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7F9" w:rsidRPr="00BD57F9" w:rsidRDefault="00BD57F9" w:rsidP="00BD57F9">
      <w:pPr>
        <w:shd w:val="clear" w:color="auto" w:fill="FFFFFF"/>
        <w:spacing w:after="375" w:line="525" w:lineRule="atLeast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57F9">
        <w:rPr>
          <w:rFonts w:ascii="Times New Roman" w:eastAsia="Times New Roman" w:hAnsi="Times New Roman" w:cs="Times New Roman"/>
          <w:b/>
          <w:sz w:val="28"/>
          <w:szCs w:val="28"/>
        </w:rPr>
        <w:fldChar w:fldCharType="begin"/>
      </w:r>
      <w:r w:rsidRPr="00BD57F9">
        <w:rPr>
          <w:rFonts w:ascii="Times New Roman" w:eastAsia="Times New Roman" w:hAnsi="Times New Roman" w:cs="Times New Roman"/>
          <w:b/>
          <w:sz w:val="28"/>
          <w:szCs w:val="28"/>
        </w:rPr>
        <w:instrText xml:space="preserve"> HYPERLINK "https://x-term.ru/primer/tech_termodinam/dvs_cicle/1631-zadacha_264.html" </w:instrText>
      </w:r>
      <w:r w:rsidRPr="00BD57F9">
        <w:rPr>
          <w:rFonts w:ascii="Times New Roman" w:eastAsia="Times New Roman" w:hAnsi="Times New Roman" w:cs="Times New Roman"/>
          <w:b/>
          <w:sz w:val="28"/>
          <w:szCs w:val="28"/>
        </w:rPr>
        <w:fldChar w:fldCharType="separate"/>
      </w:r>
      <w:r w:rsidRPr="00BD57F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Задача </w:t>
      </w:r>
      <w:r w:rsidRPr="00BD57F9"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/>
        </w:rPr>
        <w:t>1</w:t>
      </w:r>
      <w:r w:rsidRPr="00BD57F9">
        <w:rPr>
          <w:rFonts w:ascii="Times New Roman" w:eastAsia="Times New Roman" w:hAnsi="Times New Roman" w:cs="Times New Roman"/>
          <w:b/>
          <w:sz w:val="28"/>
          <w:szCs w:val="28"/>
        </w:rPr>
        <w:fldChar w:fldCharType="end"/>
      </w:r>
    </w:p>
    <w:p w:rsidR="00DD3972" w:rsidRDefault="00AC12B8" w:rsidP="00BD57F9">
      <w:pPr>
        <w:jc w:val="both"/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</w:pPr>
      <w:r w:rsidRPr="00BD57F9">
        <w:rPr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  <w:t>Условие задачи:</w:t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 В паротурбинной установке, работающей с начальными параметрами р1=11 МПа и t1=550 °C осуществляется два отбора пара на собственные нужды: при р01=4 МПа – D1=20000кг/час и при р02=2,5 МПа – D2=10000кг/час. Давление в конденсаторе р2=40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гПа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. Определить мощность ПТУ, если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ηoi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=0,80 и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паропроизводительность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парогенераторов D=100 т/час. Определить также удельный расход теплоты . Работу питательного насоса и прочие потери не учитывать.</w:t>
      </w:r>
    </w:p>
    <w:p w:rsidR="00BD57F9" w:rsidRPr="00BD57F9" w:rsidRDefault="00BD57F9" w:rsidP="00BD57F9">
      <w:pPr>
        <w:shd w:val="clear" w:color="auto" w:fill="FFFFFF"/>
        <w:spacing w:after="375" w:line="525" w:lineRule="atLeast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hyperlink r:id="rId4" w:history="1">
        <w:r w:rsidRPr="00BD57F9">
          <w:rPr>
            <w:rFonts w:ascii="Times New Roman" w:eastAsia="Times New Roman" w:hAnsi="Times New Roman" w:cs="Times New Roman"/>
            <w:b/>
            <w:sz w:val="28"/>
            <w:szCs w:val="28"/>
            <w:u w:val="single"/>
          </w:rPr>
          <w:t xml:space="preserve">Задача </w:t>
        </w:r>
        <w:r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val="kk-KZ"/>
          </w:rPr>
          <w:t>2</w:t>
        </w:r>
      </w:hyperlink>
    </w:p>
    <w:p w:rsidR="00AC12B8" w:rsidRDefault="00AC12B8" w:rsidP="00BD57F9">
      <w:pPr>
        <w:jc w:val="both"/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</w:pPr>
      <w:r w:rsidRPr="00BD57F9">
        <w:rPr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  <w:t>Условие задачи: </w:t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Рассчитать значения внутреннего КПД теоретического цикла газотурбинной установки с изобарным подводом тепла (без регенерации) с целью оценки влияния температуры газов перед турбиной на внутренний КПД ГТУ, для двух случаев : 1) при температуре газов перед турбиной t3=600°C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2) при температуре газов перед турбиной t3=800°C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остальные параметры принять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следующие:начальная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температура рабочего тела t1=20°C степень повышения давления β=7 внутренний КПД компрессора и турбины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ηт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=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ηк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=0,85 Принять показатель адиабаты равным к=1,4. Теплоемкость считать постоянной.</w:t>
      </w:r>
    </w:p>
    <w:p w:rsidR="00BD57F9" w:rsidRPr="00BD57F9" w:rsidRDefault="00BD57F9" w:rsidP="00BD57F9">
      <w:pPr>
        <w:shd w:val="clear" w:color="auto" w:fill="FFFFFF"/>
        <w:spacing w:after="375" w:line="525" w:lineRule="atLeast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hyperlink r:id="rId5" w:history="1">
        <w:r w:rsidRPr="00BD57F9">
          <w:rPr>
            <w:rFonts w:ascii="Times New Roman" w:eastAsia="Times New Roman" w:hAnsi="Times New Roman" w:cs="Times New Roman"/>
            <w:b/>
            <w:sz w:val="28"/>
            <w:szCs w:val="28"/>
            <w:u w:val="single"/>
          </w:rPr>
          <w:t xml:space="preserve">Задача </w:t>
        </w:r>
        <w:r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val="kk-KZ"/>
          </w:rPr>
          <w:t>3</w:t>
        </w:r>
      </w:hyperlink>
    </w:p>
    <w:p w:rsidR="00AC12B8" w:rsidRDefault="00AC12B8" w:rsidP="00BD57F9">
      <w:pPr>
        <w:jc w:val="both"/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</w:pPr>
      <w:r w:rsidRPr="00BD57F9">
        <w:rPr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  <w:t>Условие задачи: </w:t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Воздух с начальными параметрами p1=0,3 МПа и t1=40°C вытекает через сужающееся сопло во внешнюю среду, в которой давление постоянно и равно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pср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=0,12 МПа. Считая воздух идеальным газом с показателем адиабаты k=1,4; определить давление, скорость, температуру и плотность воздуха в выходном сечении сопла, если скоростной коэффициент φ=0,95.Определить также площадь выходного сечения, необходимую для обеспечения расхода воздуха, равного G=3 кг/с. Изменится ли расход воздуха, если давление внешней среды снизить до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pср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!=0,05 МПа?</w:t>
      </w:r>
    </w:p>
    <w:p w:rsidR="00BD57F9" w:rsidRPr="00BD57F9" w:rsidRDefault="00BD57F9" w:rsidP="00BD57F9">
      <w:pPr>
        <w:shd w:val="clear" w:color="auto" w:fill="FFFFFF"/>
        <w:spacing w:after="375" w:line="525" w:lineRule="atLeast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hyperlink r:id="rId6" w:history="1">
        <w:r w:rsidRPr="00BD57F9">
          <w:rPr>
            <w:rFonts w:ascii="Times New Roman" w:eastAsia="Times New Roman" w:hAnsi="Times New Roman" w:cs="Times New Roman"/>
            <w:b/>
            <w:sz w:val="28"/>
            <w:szCs w:val="28"/>
            <w:u w:val="single"/>
          </w:rPr>
          <w:t xml:space="preserve">Задача </w:t>
        </w:r>
        <w:r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val="kk-KZ"/>
          </w:rPr>
          <w:t>4</w:t>
        </w:r>
      </w:hyperlink>
    </w:p>
    <w:p w:rsidR="00AC12B8" w:rsidRDefault="00BD57F9" w:rsidP="00BD57F9">
      <w:pPr>
        <w:jc w:val="both"/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</w:pPr>
      <w:r w:rsidRPr="00BD57F9">
        <w:rPr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  <w:t>Условие задачи:</w:t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 Определить теоретическую скорость истечения кислорода из баллона, в котором поддерживается давление р1=5 МПа, в среду с давлением р2=4 МПа через сопло. Площадь выходного сечения сопла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fвых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=20мм2. Начальная температура кислорода t1= 100°С.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Как измениться скорость истечения и расход, если газ будет вытекать в </w:t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lastRenderedPageBreak/>
        <w:t>атмосферу? В обоих случаях истечение считать адиабатным. Барометрическое давление считать равным 0,1 МПа.</w:t>
      </w:r>
    </w:p>
    <w:p w:rsidR="00BD57F9" w:rsidRPr="00BD57F9" w:rsidRDefault="00BD57F9" w:rsidP="00BD57F9">
      <w:pPr>
        <w:shd w:val="clear" w:color="auto" w:fill="FFFFFF"/>
        <w:spacing w:after="375" w:line="525" w:lineRule="atLeast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hyperlink r:id="rId7" w:history="1">
        <w:r w:rsidRPr="00BD57F9">
          <w:rPr>
            <w:rFonts w:ascii="Times New Roman" w:eastAsia="Times New Roman" w:hAnsi="Times New Roman" w:cs="Times New Roman"/>
            <w:b/>
            <w:sz w:val="28"/>
            <w:szCs w:val="28"/>
            <w:u w:val="single"/>
          </w:rPr>
          <w:t xml:space="preserve">Задача </w:t>
        </w:r>
        <w:r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val="kk-KZ"/>
          </w:rPr>
          <w:t>5</w:t>
        </w:r>
      </w:hyperlink>
    </w:p>
    <w:p w:rsidR="00BD57F9" w:rsidRPr="00BD57F9" w:rsidRDefault="00BD57F9" w:rsidP="00BD57F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BD57F9">
        <w:rPr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  <w:t>Условие:</w:t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Для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цикла состоящего из процессов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1-2 при T=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const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(изотерма);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2-3 при V=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const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(изохора);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3-4 при T=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const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(изотерма);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4-1 при V=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const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 (изохора), требуется: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1. Рассчитать давление, удельный объем, температуру для основных точек цикла.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 xml:space="preserve">2. Для каждого из процессов определить значения показателей 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политропы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, теплоемкости, вычислить изменение внутренней энергии, энтальпии, теплоту и работу процесса.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3. Определить суммарные количества подведенной и отведенной теплоты, работу цикла и термической КПД.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4. Построить цикл PV и TS на диаграммах состояния.</w:t>
      </w:r>
      <w:r w:rsidRPr="00BD57F9">
        <w:rPr>
          <w:rFonts w:ascii="Times New Roman" w:hAnsi="Times New Roman" w:cs="Times New Roman"/>
          <w:spacing w:val="3"/>
          <w:sz w:val="28"/>
          <w:szCs w:val="28"/>
        </w:rPr>
        <w:br/>
      </w:r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Принять газовую постоянную воздуха R=287 Дж/(</w:t>
      </w:r>
      <w:proofErr w:type="spellStart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кг•К</w:t>
      </w:r>
      <w:proofErr w:type="spellEnd"/>
      <w:r w:rsidRPr="00BD57F9">
        <w:rPr>
          <w:rFonts w:ascii="Times New Roman" w:hAnsi="Times New Roman" w:cs="Times New Roman"/>
          <w:spacing w:val="3"/>
          <w:sz w:val="28"/>
          <w:szCs w:val="28"/>
          <w:shd w:val="clear" w:color="auto" w:fill="FFFFFF"/>
        </w:rPr>
        <w:t>); р1=0,3 МПа, T1=300 К, p2=0,8 МПа, Т3=473 К</w:t>
      </w:r>
    </w:p>
    <w:sectPr w:rsidR="00BD57F9" w:rsidRPr="00BD5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440"/>
    <w:rsid w:val="006D5440"/>
    <w:rsid w:val="00AC12B8"/>
    <w:rsid w:val="00BD57F9"/>
    <w:rsid w:val="00DD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1B215E-B643-4788-82E7-C572BA765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D57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D57F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BD57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23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x-term.ru/primer/tech_termodinam/dvs_cicle/1631-zadacha_264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x-term.ru/primer/tech_termodinam/dvs_cicle/1631-zadacha_264.html" TargetMode="External"/><Relationship Id="rId5" Type="http://schemas.openxmlformats.org/officeDocument/2006/relationships/hyperlink" Target="https://x-term.ru/primer/tech_termodinam/dvs_cicle/1631-zadacha_264.html" TargetMode="External"/><Relationship Id="rId4" Type="http://schemas.openxmlformats.org/officeDocument/2006/relationships/hyperlink" Target="https://x-term.ru/primer/tech_termodinam/dvs_cicle/1631-zadacha_264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2020-10-23T05:31:00Z</dcterms:created>
  <dcterms:modified xsi:type="dcterms:W3CDTF">2020-10-23T05:47:00Z</dcterms:modified>
</cp:coreProperties>
</file>